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05D" w:rsidRDefault="00AF505D">
      <w:pPr>
        <w:ind w:firstLineChars="1000" w:firstLine="2800"/>
        <w:rPr>
          <w:rFonts w:hint="eastAsia"/>
          <w:sz w:val="28"/>
          <w:szCs w:val="28"/>
        </w:rPr>
      </w:pPr>
    </w:p>
    <w:p w:rsidR="00AF505D" w:rsidRDefault="00AF505D">
      <w:pPr>
        <w:ind w:firstLineChars="1000" w:firstLine="2800"/>
        <w:rPr>
          <w:sz w:val="28"/>
          <w:szCs w:val="28"/>
        </w:rPr>
      </w:pPr>
    </w:p>
    <w:p w:rsidR="00AF505D" w:rsidRDefault="00AF505D">
      <w:pPr>
        <w:ind w:firstLineChars="1000" w:firstLine="2800"/>
        <w:rPr>
          <w:sz w:val="28"/>
          <w:szCs w:val="28"/>
        </w:rPr>
      </w:pPr>
    </w:p>
    <w:p w:rsidR="00AF505D" w:rsidRDefault="00AF505D">
      <w:pPr>
        <w:ind w:firstLineChars="1000" w:firstLine="2800"/>
        <w:rPr>
          <w:sz w:val="28"/>
          <w:szCs w:val="28"/>
        </w:rPr>
      </w:pPr>
    </w:p>
    <w:p w:rsidR="00AF505D" w:rsidRDefault="00701499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XXXX</w:t>
      </w:r>
      <w:r>
        <w:rPr>
          <w:rFonts w:hint="eastAsia"/>
          <w:b/>
          <w:sz w:val="72"/>
          <w:szCs w:val="72"/>
        </w:rPr>
        <w:t>项目</w:t>
      </w:r>
    </w:p>
    <w:p w:rsidR="00AF505D" w:rsidRDefault="00701499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总结报告</w:t>
      </w:r>
    </w:p>
    <w:p w:rsidR="00AF505D" w:rsidRDefault="00701499">
      <w:pPr>
        <w:jc w:val="center"/>
        <w:rPr>
          <w:sz w:val="28"/>
          <w:szCs w:val="28"/>
        </w:rPr>
      </w:pPr>
      <w:r>
        <w:rPr>
          <w:rFonts w:hint="eastAsia"/>
          <w:b/>
          <w:szCs w:val="21"/>
        </w:rPr>
        <w:t>（应用研发类）</w:t>
      </w: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Default="00AF505D">
      <w:pPr>
        <w:ind w:firstLineChars="850" w:firstLine="2380"/>
        <w:rPr>
          <w:sz w:val="28"/>
          <w:szCs w:val="28"/>
        </w:rPr>
      </w:pPr>
    </w:p>
    <w:p w:rsidR="00AF505D" w:rsidRPr="00995DB6" w:rsidRDefault="00AF505D">
      <w:pPr>
        <w:ind w:firstLineChars="850" w:firstLine="2380"/>
        <w:rPr>
          <w:rFonts w:asciiTheme="majorEastAsia" w:eastAsiaTheme="majorEastAsia" w:hAnsiTheme="majorEastAsia"/>
          <w:sz w:val="28"/>
          <w:szCs w:val="28"/>
        </w:rPr>
      </w:pPr>
    </w:p>
    <w:p w:rsidR="00AF505D" w:rsidRPr="00995DB6" w:rsidRDefault="00995DB6">
      <w:pPr>
        <w:ind w:firstLineChars="1050" w:firstLine="2940"/>
        <w:rPr>
          <w:rFonts w:asciiTheme="majorEastAsia" w:eastAsiaTheme="majorEastAsia" w:hAnsiTheme="majorEastAsia"/>
          <w:sz w:val="28"/>
          <w:szCs w:val="28"/>
        </w:rPr>
      </w:pPr>
      <w:r w:rsidRPr="00995DB6">
        <w:rPr>
          <w:rFonts w:asciiTheme="majorEastAsia" w:eastAsiaTheme="majorEastAsia" w:hAnsiTheme="majorEastAsia" w:hint="eastAsia"/>
          <w:sz w:val="28"/>
          <w:szCs w:val="28"/>
        </w:rPr>
        <w:t>外包</w:t>
      </w:r>
      <w:r w:rsidRPr="00995DB6">
        <w:rPr>
          <w:rFonts w:asciiTheme="majorEastAsia" w:eastAsiaTheme="majorEastAsia" w:hAnsiTheme="majorEastAsia"/>
          <w:sz w:val="28"/>
          <w:szCs w:val="28"/>
        </w:rPr>
        <w:t>商：</w:t>
      </w:r>
      <w:r w:rsidR="00701499" w:rsidRPr="00995DB6">
        <w:rPr>
          <w:rFonts w:asciiTheme="majorEastAsia" w:eastAsiaTheme="majorEastAsia" w:hAnsiTheme="majorEastAsia" w:hint="eastAsia"/>
          <w:sz w:val="28"/>
          <w:szCs w:val="28"/>
        </w:rPr>
        <w:t>XXXX公司</w:t>
      </w:r>
    </w:p>
    <w:p w:rsidR="00AF505D" w:rsidRPr="00995DB6" w:rsidRDefault="00701499" w:rsidP="00995DB6">
      <w:pPr>
        <w:ind w:firstLineChars="1150" w:firstLine="3220"/>
        <w:rPr>
          <w:rFonts w:asciiTheme="majorEastAsia" w:eastAsiaTheme="majorEastAsia" w:hAnsiTheme="majorEastAsia"/>
          <w:sz w:val="28"/>
          <w:szCs w:val="28"/>
        </w:rPr>
      </w:pPr>
      <w:r w:rsidRPr="00995DB6">
        <w:rPr>
          <w:rFonts w:asciiTheme="majorEastAsia" w:eastAsiaTheme="majorEastAsia" w:hAnsiTheme="majorEastAsia" w:hint="eastAsia"/>
          <w:sz w:val="28"/>
          <w:szCs w:val="28"/>
        </w:rPr>
        <w:t>XXXX年XX月</w:t>
      </w:r>
    </w:p>
    <w:p w:rsidR="00AF505D" w:rsidRDefault="00AF505D">
      <w:pPr>
        <w:rPr>
          <w:sz w:val="28"/>
          <w:szCs w:val="28"/>
        </w:rPr>
      </w:pPr>
    </w:p>
    <w:p w:rsidR="00AF505D" w:rsidRDefault="00AF505D">
      <w:pPr>
        <w:rPr>
          <w:sz w:val="28"/>
          <w:szCs w:val="28"/>
        </w:rPr>
      </w:pPr>
    </w:p>
    <w:p w:rsidR="00AF505D" w:rsidRDefault="00AF505D">
      <w:pPr>
        <w:jc w:val="left"/>
        <w:rPr>
          <w:sz w:val="28"/>
          <w:szCs w:val="28"/>
        </w:rPr>
      </w:pPr>
    </w:p>
    <w:p w:rsidR="00AF505D" w:rsidRDefault="00701499">
      <w:pPr>
        <w:pStyle w:val="1"/>
      </w:pPr>
      <w:r>
        <w:rPr>
          <w:rFonts w:hint="eastAsia"/>
        </w:rPr>
        <w:lastRenderedPageBreak/>
        <w:t xml:space="preserve">1 </w:t>
      </w:r>
      <w:r>
        <w:rPr>
          <w:rFonts w:hint="eastAsia"/>
        </w:rPr>
        <w:t>项目</w:t>
      </w:r>
      <w:r w:rsidR="00995DB6">
        <w:rPr>
          <w:rFonts w:hint="eastAsia"/>
        </w:rPr>
        <w:t>简</w:t>
      </w:r>
      <w:r>
        <w:rPr>
          <w:rFonts w:hint="eastAsia"/>
        </w:rPr>
        <w:t>绍</w:t>
      </w:r>
    </w:p>
    <w:p w:rsidR="00AF505D" w:rsidRDefault="00701499">
      <w:pPr>
        <w:pStyle w:val="2"/>
      </w:pPr>
      <w:r>
        <w:rPr>
          <w:rFonts w:hint="eastAsia"/>
        </w:rPr>
        <w:t>1.1</w:t>
      </w:r>
      <w:r>
        <w:rPr>
          <w:rFonts w:hint="eastAsia"/>
        </w:rPr>
        <w:t>项目背景</w:t>
      </w:r>
    </w:p>
    <w:p w:rsidR="00AF505D" w:rsidRDefault="00701499">
      <w:pPr>
        <w:pStyle w:val="a6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XXXX</w:t>
      </w:r>
      <w:r>
        <w:rPr>
          <w:rFonts w:hint="eastAsia"/>
          <w:szCs w:val="21"/>
        </w:rPr>
        <w:t>公司在</w:t>
      </w:r>
      <w:r>
        <w:rPr>
          <w:rFonts w:hint="eastAsia"/>
          <w:szCs w:val="21"/>
        </w:rPr>
        <w:t>XXXX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XX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XX</w:t>
      </w:r>
      <w:r>
        <w:rPr>
          <w:rFonts w:hint="eastAsia"/>
          <w:szCs w:val="21"/>
        </w:rPr>
        <w:t>日参与</w:t>
      </w:r>
      <w:r>
        <w:rPr>
          <w:rFonts w:hint="eastAsia"/>
          <w:szCs w:val="21"/>
        </w:rPr>
        <w:t>XX</w:t>
      </w:r>
      <w:r>
        <w:rPr>
          <w:rFonts w:hint="eastAsia"/>
          <w:szCs w:val="21"/>
        </w:rPr>
        <w:t>项目招标及中标时间；</w:t>
      </w:r>
    </w:p>
    <w:p w:rsidR="00AF505D" w:rsidRDefault="00701499">
      <w:pPr>
        <w:pStyle w:val="a6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具体的进场时间，提交了</w:t>
      </w:r>
      <w:r>
        <w:rPr>
          <w:rFonts w:hint="eastAsia"/>
          <w:szCs w:val="21"/>
        </w:rPr>
        <w:t>XXX</w:t>
      </w:r>
      <w:r>
        <w:rPr>
          <w:rFonts w:hint="eastAsia"/>
          <w:szCs w:val="21"/>
        </w:rPr>
        <w:t>项目实施计划、项目实施方案、项目功能需求说明书</w:t>
      </w:r>
    </w:p>
    <w:p w:rsidR="00AF505D" w:rsidRDefault="00701499">
      <w:pPr>
        <w:pStyle w:val="a6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公司方的联系人及电话号码</w:t>
      </w:r>
    </w:p>
    <w:p w:rsidR="00AF505D" w:rsidRDefault="00701499">
      <w:pPr>
        <w:pStyle w:val="a6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一期验收时间及验收人，二期验收时间及验收人。</w:t>
      </w:r>
    </w:p>
    <w:p w:rsidR="00AF505D" w:rsidRDefault="00701499">
      <w:pPr>
        <w:pStyle w:val="a6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具体的时间包含开发、调试、测试、上线投产</w:t>
      </w:r>
    </w:p>
    <w:p w:rsidR="00AF505D" w:rsidRDefault="00701499">
      <w:pPr>
        <w:pStyle w:val="2"/>
      </w:pPr>
      <w:r>
        <w:rPr>
          <w:rFonts w:hint="eastAsia"/>
        </w:rPr>
        <w:t>1.2</w:t>
      </w:r>
      <w:r>
        <w:rPr>
          <w:rFonts w:hint="eastAsia"/>
        </w:rPr>
        <w:t>项目概述</w:t>
      </w:r>
    </w:p>
    <w:p w:rsidR="00AF505D" w:rsidRDefault="00701499">
      <w:pPr>
        <w:ind w:leftChars="200" w:left="420" w:firstLineChars="200" w:firstLine="420"/>
        <w:rPr>
          <w:bCs/>
          <w:szCs w:val="21"/>
        </w:rPr>
      </w:pPr>
      <w:r>
        <w:rPr>
          <w:rFonts w:hint="eastAsia"/>
        </w:rPr>
        <w:t>项目目标描述、项目主</w:t>
      </w:r>
      <w:r>
        <w:rPr>
          <w:rFonts w:hint="eastAsia"/>
          <w:bCs/>
          <w:szCs w:val="21"/>
        </w:rPr>
        <w:t>要功能、性能介绍，项目效果以及项目工作量描述，除文字描述外，相关内容可采用表格形式表示。</w:t>
      </w:r>
    </w:p>
    <w:p w:rsidR="00AF505D" w:rsidRDefault="00701499">
      <w:pPr>
        <w:ind w:leftChars="200" w:left="420"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>项目概述：</w:t>
      </w:r>
    </w:p>
    <w:tbl>
      <w:tblPr>
        <w:tblStyle w:val="a5"/>
        <w:tblW w:w="8102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681"/>
        <w:gridCol w:w="1701"/>
        <w:gridCol w:w="2551"/>
        <w:gridCol w:w="851"/>
        <w:gridCol w:w="1275"/>
        <w:gridCol w:w="1043"/>
      </w:tblGrid>
      <w:tr w:rsidR="00AF505D">
        <w:tc>
          <w:tcPr>
            <w:tcW w:w="681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701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功能点</w:t>
            </w:r>
          </w:p>
        </w:tc>
        <w:tc>
          <w:tcPr>
            <w:tcW w:w="2551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功能简述</w:t>
            </w:r>
          </w:p>
        </w:tc>
        <w:tc>
          <w:tcPr>
            <w:tcW w:w="851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工作量</w:t>
            </w:r>
          </w:p>
        </w:tc>
        <w:tc>
          <w:tcPr>
            <w:tcW w:w="1275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人员</w:t>
            </w:r>
          </w:p>
        </w:tc>
        <w:tc>
          <w:tcPr>
            <w:tcW w:w="1043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AF505D">
        <w:tc>
          <w:tcPr>
            <w:tcW w:w="68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25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8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275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043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</w:tr>
      <w:tr w:rsidR="00AF505D">
        <w:tc>
          <w:tcPr>
            <w:tcW w:w="68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25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8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275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043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</w:tr>
      <w:tr w:rsidR="00AF505D">
        <w:tc>
          <w:tcPr>
            <w:tcW w:w="68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25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8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275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043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</w:tr>
      <w:tr w:rsidR="00AF505D">
        <w:tc>
          <w:tcPr>
            <w:tcW w:w="68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25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851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275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  <w:tc>
          <w:tcPr>
            <w:tcW w:w="1043" w:type="dxa"/>
          </w:tcPr>
          <w:p w:rsidR="00AF505D" w:rsidRDefault="00AF505D">
            <w:pPr>
              <w:rPr>
                <w:b/>
                <w:szCs w:val="21"/>
              </w:rPr>
            </w:pPr>
          </w:p>
        </w:tc>
      </w:tr>
    </w:tbl>
    <w:p w:rsidR="00AF505D" w:rsidRDefault="00AF505D">
      <w:pPr>
        <w:rPr>
          <w:b/>
        </w:rPr>
      </w:pPr>
    </w:p>
    <w:p w:rsidR="00AF505D" w:rsidRDefault="00701499">
      <w:pPr>
        <w:pStyle w:val="1"/>
      </w:pPr>
      <w:r>
        <w:t>2</w:t>
      </w:r>
      <w:r>
        <w:rPr>
          <w:rFonts w:hint="eastAsia"/>
        </w:rPr>
        <w:t xml:space="preserve"> </w:t>
      </w:r>
      <w:r>
        <w:rPr>
          <w:rFonts w:hint="eastAsia"/>
        </w:rPr>
        <w:t>项目实施总结</w:t>
      </w:r>
    </w:p>
    <w:p w:rsidR="00AF505D" w:rsidRDefault="00701499">
      <w:pPr>
        <w:pStyle w:val="2"/>
      </w:pPr>
      <w:r>
        <w:t>2</w:t>
      </w:r>
      <w:r>
        <w:rPr>
          <w:sz w:val="28"/>
          <w:szCs w:val="28"/>
        </w:rPr>
        <w:t xml:space="preserve">.1 </w:t>
      </w:r>
      <w:r>
        <w:rPr>
          <w:rFonts w:hint="eastAsia"/>
          <w:sz w:val="28"/>
          <w:szCs w:val="28"/>
        </w:rPr>
        <w:t>项目工作量说明</w:t>
      </w:r>
    </w:p>
    <w:p w:rsidR="00AF505D" w:rsidRDefault="00701499">
      <w:pPr>
        <w:ind w:leftChars="200" w:left="631" w:hangingChars="100" w:hanging="211"/>
        <w:rPr>
          <w:bCs/>
          <w:szCs w:val="21"/>
        </w:rPr>
      </w:pPr>
      <w:r>
        <w:rPr>
          <w:rFonts w:hint="eastAsia"/>
          <w:b/>
          <w:szCs w:val="21"/>
        </w:rPr>
        <w:t xml:space="preserve"> </w:t>
      </w:r>
      <w:r>
        <w:rPr>
          <w:bCs/>
          <w:szCs w:val="21"/>
        </w:rPr>
        <w:t xml:space="preserve">     </w:t>
      </w:r>
      <w:r>
        <w:rPr>
          <w:rFonts w:hint="eastAsia"/>
          <w:bCs/>
          <w:szCs w:val="21"/>
        </w:rPr>
        <w:t>相对于立项时的标准工时规划，描述工作量变化情况。可描述，可用表格形式表示。</w:t>
      </w:r>
    </w:p>
    <w:p w:rsidR="00AF505D" w:rsidRDefault="00701499">
      <w:pPr>
        <w:ind w:leftChars="200" w:left="630" w:hangingChars="100" w:hanging="210"/>
        <w:rPr>
          <w:bCs/>
          <w:szCs w:val="21"/>
        </w:rPr>
      </w:pP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    </w:t>
      </w:r>
    </w:p>
    <w:tbl>
      <w:tblPr>
        <w:tblStyle w:val="a5"/>
        <w:tblW w:w="7892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1973"/>
        <w:gridCol w:w="1973"/>
        <w:gridCol w:w="1973"/>
        <w:gridCol w:w="1973"/>
      </w:tblGrid>
      <w:tr w:rsidR="00AF505D">
        <w:tc>
          <w:tcPr>
            <w:tcW w:w="1973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973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建设内容</w:t>
            </w:r>
          </w:p>
        </w:tc>
        <w:tc>
          <w:tcPr>
            <w:tcW w:w="1973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工作量变化类型</w:t>
            </w:r>
          </w:p>
        </w:tc>
        <w:tc>
          <w:tcPr>
            <w:tcW w:w="1973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变化说明</w:t>
            </w:r>
          </w:p>
        </w:tc>
      </w:tr>
      <w:tr w:rsidR="00AF505D"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701499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增加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减少</w:t>
            </w: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  <w:tr w:rsidR="00AF505D"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  <w:tr w:rsidR="00AF505D"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973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</w:tbl>
    <w:p w:rsidR="00AF505D" w:rsidRDefault="00701499">
      <w:pPr>
        <w:pStyle w:val="2"/>
      </w:pPr>
      <w:r>
        <w:t>2</w:t>
      </w:r>
      <w:r>
        <w:rPr>
          <w:sz w:val="28"/>
          <w:szCs w:val="28"/>
        </w:rPr>
        <w:t xml:space="preserve">.2 </w:t>
      </w:r>
      <w:r>
        <w:rPr>
          <w:rFonts w:hint="eastAsia"/>
          <w:sz w:val="28"/>
          <w:szCs w:val="28"/>
        </w:rPr>
        <w:t>项目进度说明</w:t>
      </w:r>
    </w:p>
    <w:p w:rsidR="00AF505D" w:rsidRDefault="00701499">
      <w:pPr>
        <w:ind w:firstLineChars="200" w:firstLine="422"/>
        <w:rPr>
          <w:bCs/>
          <w:szCs w:val="21"/>
        </w:rPr>
      </w:pP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   </w:t>
      </w:r>
      <w:r>
        <w:rPr>
          <w:rFonts w:hint="eastAsia"/>
          <w:bCs/>
          <w:szCs w:val="21"/>
        </w:rPr>
        <w:t>项目进度完成情况</w:t>
      </w:r>
      <w:r>
        <w:rPr>
          <w:bCs/>
          <w:szCs w:val="21"/>
        </w:rPr>
        <w:t>(</w:t>
      </w:r>
      <w:r>
        <w:rPr>
          <w:rFonts w:hint="eastAsia"/>
          <w:bCs/>
          <w:szCs w:val="21"/>
        </w:rPr>
        <w:t>延期、提前</w:t>
      </w:r>
      <w:r>
        <w:rPr>
          <w:bCs/>
          <w:szCs w:val="21"/>
        </w:rPr>
        <w:t>)</w:t>
      </w:r>
      <w:r>
        <w:rPr>
          <w:rFonts w:hint="eastAsia"/>
          <w:bCs/>
          <w:szCs w:val="21"/>
        </w:rPr>
        <w:t>及原因说明，可总体说明，可分里程碑说明。</w:t>
      </w:r>
    </w:p>
    <w:p w:rsidR="00AF505D" w:rsidRDefault="00701499">
      <w:pPr>
        <w:ind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 xml:space="preserve"> </w:t>
      </w:r>
      <w:r>
        <w:rPr>
          <w:bCs/>
          <w:szCs w:val="21"/>
        </w:rPr>
        <w:t xml:space="preserve">  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AF505D">
        <w:tc>
          <w:tcPr>
            <w:tcW w:w="1420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420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里程碑</w:t>
            </w:r>
          </w:p>
        </w:tc>
        <w:tc>
          <w:tcPr>
            <w:tcW w:w="1420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变更类型</w:t>
            </w:r>
          </w:p>
        </w:tc>
        <w:tc>
          <w:tcPr>
            <w:tcW w:w="1420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计划完成时间</w:t>
            </w:r>
          </w:p>
        </w:tc>
        <w:tc>
          <w:tcPr>
            <w:tcW w:w="1421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实际完成时间</w:t>
            </w:r>
          </w:p>
        </w:tc>
        <w:tc>
          <w:tcPr>
            <w:tcW w:w="1421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变化说明</w:t>
            </w:r>
          </w:p>
        </w:tc>
      </w:tr>
      <w:tr w:rsidR="00AF505D"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701499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延期</w:t>
            </w:r>
            <w:r>
              <w:rPr>
                <w:rFonts w:hint="eastAsia"/>
                <w:bCs/>
                <w:szCs w:val="21"/>
              </w:rPr>
              <w:t>/</w:t>
            </w:r>
            <w:r>
              <w:rPr>
                <w:rFonts w:hint="eastAsia"/>
                <w:bCs/>
                <w:szCs w:val="21"/>
              </w:rPr>
              <w:t>提前</w:t>
            </w: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1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1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  <w:tr w:rsidR="00AF505D"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1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1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  <w:tr w:rsidR="00AF505D"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0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1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421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</w:tbl>
    <w:p w:rsidR="00AF505D" w:rsidRDefault="00AF505D">
      <w:pPr>
        <w:ind w:firstLineChars="200" w:firstLine="420"/>
        <w:rPr>
          <w:bCs/>
          <w:szCs w:val="21"/>
        </w:rPr>
      </w:pPr>
    </w:p>
    <w:p w:rsidR="00AF505D" w:rsidRDefault="00701499">
      <w:pPr>
        <w:pStyle w:val="2"/>
      </w:pPr>
      <w:r>
        <w:t>2</w:t>
      </w:r>
      <w:r>
        <w:rPr>
          <w:sz w:val="28"/>
          <w:szCs w:val="28"/>
        </w:rPr>
        <w:t xml:space="preserve">.3 </w:t>
      </w:r>
      <w:r>
        <w:rPr>
          <w:rFonts w:hint="eastAsia"/>
          <w:sz w:val="28"/>
          <w:szCs w:val="28"/>
        </w:rPr>
        <w:t>项目风险及解决</w:t>
      </w:r>
    </w:p>
    <w:p w:rsidR="00AF505D" w:rsidRDefault="00701499">
      <w:pPr>
        <w:ind w:leftChars="200" w:left="420"/>
        <w:rPr>
          <w:bCs/>
          <w:szCs w:val="21"/>
        </w:rPr>
      </w:pP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  </w:t>
      </w:r>
      <w:r>
        <w:rPr>
          <w:rFonts w:hint="eastAsia"/>
          <w:bCs/>
          <w:szCs w:val="21"/>
        </w:rPr>
        <w:t>描述项目过程中识别的风险</w:t>
      </w:r>
      <w:r>
        <w:rPr>
          <w:rFonts w:hint="eastAsia"/>
          <w:bCs/>
          <w:szCs w:val="21"/>
        </w:rPr>
        <w:t>(</w:t>
      </w:r>
      <w:r>
        <w:rPr>
          <w:rFonts w:hint="eastAsia"/>
          <w:bCs/>
          <w:szCs w:val="21"/>
        </w:rPr>
        <w:t>如需求风险、进度风险、人力风险、安全风险等</w:t>
      </w:r>
      <w:r>
        <w:rPr>
          <w:bCs/>
          <w:szCs w:val="21"/>
        </w:rPr>
        <w:t>)</w:t>
      </w:r>
      <w:r>
        <w:rPr>
          <w:rFonts w:hint="eastAsia"/>
          <w:bCs/>
          <w:szCs w:val="21"/>
        </w:rPr>
        <w:t>，以及采取的措施及成效。</w:t>
      </w:r>
    </w:p>
    <w:p w:rsidR="00AF505D" w:rsidRDefault="00701499">
      <w:pPr>
        <w:ind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 xml:space="preserve">     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AF505D">
        <w:tc>
          <w:tcPr>
            <w:tcW w:w="1704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704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风险描述</w:t>
            </w:r>
          </w:p>
        </w:tc>
        <w:tc>
          <w:tcPr>
            <w:tcW w:w="1704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重要程度</w:t>
            </w:r>
          </w:p>
        </w:tc>
        <w:tc>
          <w:tcPr>
            <w:tcW w:w="1705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措施</w:t>
            </w:r>
          </w:p>
        </w:tc>
        <w:tc>
          <w:tcPr>
            <w:tcW w:w="1705" w:type="dxa"/>
          </w:tcPr>
          <w:p w:rsidR="00AF505D" w:rsidRDefault="0070149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成效</w:t>
            </w:r>
          </w:p>
        </w:tc>
      </w:tr>
      <w:tr w:rsidR="00AF505D"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5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5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  <w:tr w:rsidR="00AF505D"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5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5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  <w:tr w:rsidR="00AF505D"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4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5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  <w:tc>
          <w:tcPr>
            <w:tcW w:w="1705" w:type="dxa"/>
          </w:tcPr>
          <w:p w:rsidR="00AF505D" w:rsidRDefault="00AF505D">
            <w:pPr>
              <w:rPr>
                <w:bCs/>
                <w:szCs w:val="21"/>
              </w:rPr>
            </w:pPr>
          </w:p>
        </w:tc>
      </w:tr>
    </w:tbl>
    <w:p w:rsidR="00AF505D" w:rsidRDefault="00AF505D">
      <w:pPr>
        <w:ind w:firstLineChars="200" w:firstLine="420"/>
        <w:rPr>
          <w:bCs/>
          <w:szCs w:val="21"/>
        </w:rPr>
      </w:pPr>
    </w:p>
    <w:p w:rsidR="00AF505D" w:rsidRDefault="00701499">
      <w:pPr>
        <w:pStyle w:val="2"/>
      </w:pPr>
      <w:r>
        <w:t>2</w:t>
      </w:r>
      <w:r>
        <w:rPr>
          <w:sz w:val="28"/>
          <w:szCs w:val="28"/>
        </w:rPr>
        <w:t xml:space="preserve">.4 </w:t>
      </w:r>
      <w:r>
        <w:rPr>
          <w:rFonts w:hint="eastAsia"/>
          <w:sz w:val="28"/>
          <w:szCs w:val="28"/>
        </w:rPr>
        <w:t>客户满意情况说明</w:t>
      </w:r>
    </w:p>
    <w:p w:rsidR="00AF505D" w:rsidRDefault="00701499">
      <w:pPr>
        <w:ind w:firstLineChars="200" w:firstLine="422"/>
        <w:rPr>
          <w:bCs/>
          <w:szCs w:val="21"/>
        </w:rPr>
      </w:pP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   </w:t>
      </w:r>
      <w:r>
        <w:rPr>
          <w:rFonts w:hint="eastAsia"/>
          <w:bCs/>
          <w:szCs w:val="21"/>
        </w:rPr>
        <w:t>客户满意度情况说明，包括投诉及表扬。</w:t>
      </w:r>
    </w:p>
    <w:p w:rsidR="00AF505D" w:rsidRDefault="00701499">
      <w:pPr>
        <w:pStyle w:val="2"/>
        <w:rPr>
          <w:b w:val="0"/>
          <w:sz w:val="28"/>
          <w:szCs w:val="28"/>
        </w:rPr>
      </w:pPr>
      <w:r>
        <w:t>2</w:t>
      </w:r>
      <w:r>
        <w:rPr>
          <w:sz w:val="28"/>
          <w:szCs w:val="28"/>
        </w:rPr>
        <w:t xml:space="preserve">.5 </w:t>
      </w:r>
      <w:r>
        <w:rPr>
          <w:rFonts w:hint="eastAsia"/>
          <w:sz w:val="28"/>
          <w:szCs w:val="28"/>
        </w:rPr>
        <w:t>实施情况总结</w:t>
      </w:r>
    </w:p>
    <w:p w:rsidR="00AF505D" w:rsidRDefault="00701499">
      <w:pPr>
        <w:pStyle w:val="a6"/>
        <w:ind w:leftChars="343" w:left="720"/>
        <w:rPr>
          <w:b/>
          <w:szCs w:val="21"/>
        </w:rPr>
      </w:pPr>
      <w:r>
        <w:rPr>
          <w:rFonts w:hint="eastAsia"/>
          <w:szCs w:val="21"/>
        </w:rPr>
        <w:t>对项目管理水平、需求控制、风险控制、干系人关系管理等工作进行总结。针对项目组情况进行总结等。</w:t>
      </w:r>
    </w:p>
    <w:p w:rsidR="00AF505D" w:rsidRDefault="00701499">
      <w:pPr>
        <w:pStyle w:val="1"/>
        <w:rPr>
          <w:b w:val="0"/>
        </w:rPr>
      </w:pPr>
      <w:r>
        <w:t xml:space="preserve">3 </w:t>
      </w:r>
      <w:r>
        <w:rPr>
          <w:rFonts w:hint="eastAsia"/>
        </w:rPr>
        <w:t>项目成果总结</w:t>
      </w:r>
    </w:p>
    <w:p w:rsidR="00AF505D" w:rsidRDefault="00701499">
      <w:pPr>
        <w:ind w:firstLineChars="200" w:firstLine="562"/>
        <w:rPr>
          <w:bCs/>
          <w:szCs w:val="21"/>
        </w:rPr>
      </w:pPr>
      <w:r>
        <w:rPr>
          <w:rFonts w:hint="eastAsia"/>
          <w:b/>
          <w:sz w:val="28"/>
          <w:szCs w:val="28"/>
        </w:rPr>
        <w:t xml:space="preserve"> 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针对项目成果有价值部分的说明。</w:t>
      </w:r>
    </w:p>
    <w:p w:rsidR="00AF505D" w:rsidRDefault="00701499">
      <w:pPr>
        <w:pStyle w:val="1"/>
      </w:pPr>
      <w:r>
        <w:lastRenderedPageBreak/>
        <w:t>4</w:t>
      </w:r>
      <w:r>
        <w:rPr>
          <w:rFonts w:hint="eastAsia"/>
        </w:rPr>
        <w:t xml:space="preserve"> </w:t>
      </w:r>
      <w:r>
        <w:rPr>
          <w:rFonts w:hint="eastAsia"/>
        </w:rPr>
        <w:t>经验与教训</w:t>
      </w:r>
    </w:p>
    <w:p w:rsidR="00595307" w:rsidRPr="006F2D00" w:rsidRDefault="00595307" w:rsidP="00595307">
      <w:pPr>
        <w:pStyle w:val="2"/>
        <w:rPr>
          <w:sz w:val="28"/>
          <w:szCs w:val="28"/>
        </w:rPr>
      </w:pPr>
      <w:r>
        <w:t>4</w:t>
      </w:r>
      <w:r>
        <w:rPr>
          <w:rFonts w:hint="eastAsia"/>
        </w:rPr>
        <w:t xml:space="preserve">.1  </w:t>
      </w:r>
      <w:r>
        <w:rPr>
          <w:rFonts w:hint="eastAsia"/>
        </w:rPr>
        <w:t>项目成功的经验</w:t>
      </w:r>
    </w:p>
    <w:p w:rsidR="00595307" w:rsidRDefault="00595307" w:rsidP="00595307">
      <w:pPr>
        <w:pStyle w:val="2"/>
      </w:pPr>
      <w:r>
        <w:t>4</w:t>
      </w:r>
      <w:r>
        <w:rPr>
          <w:rFonts w:hint="eastAsia"/>
        </w:rPr>
        <w:t xml:space="preserve">.2  </w:t>
      </w:r>
      <w:r>
        <w:rPr>
          <w:rFonts w:hint="eastAsia"/>
        </w:rPr>
        <w:t>项目失败的教训</w:t>
      </w:r>
    </w:p>
    <w:p w:rsidR="00AF505D" w:rsidRDefault="00701499">
      <w:pPr>
        <w:pStyle w:val="1"/>
      </w:pPr>
      <w:r>
        <w:t>5</w:t>
      </w:r>
      <w:r>
        <w:rPr>
          <w:rFonts w:hint="eastAsia"/>
        </w:rPr>
        <w:t xml:space="preserve"> </w:t>
      </w:r>
      <w:r>
        <w:rPr>
          <w:rFonts w:hint="eastAsia"/>
        </w:rPr>
        <w:t>问题与建议</w:t>
      </w:r>
    </w:p>
    <w:p w:rsidR="00595307" w:rsidRPr="006F2D00" w:rsidRDefault="00595307" w:rsidP="00595307">
      <w:pPr>
        <w:pStyle w:val="2"/>
        <w:rPr>
          <w:sz w:val="28"/>
          <w:szCs w:val="28"/>
        </w:rPr>
      </w:pPr>
      <w:r>
        <w:t>5</w:t>
      </w:r>
      <w:r>
        <w:rPr>
          <w:rFonts w:hint="eastAsia"/>
        </w:rPr>
        <w:t xml:space="preserve">.1  </w:t>
      </w:r>
      <w:r>
        <w:rPr>
          <w:rFonts w:hint="eastAsia"/>
        </w:rPr>
        <w:t>项目维护推广建议</w:t>
      </w:r>
    </w:p>
    <w:p w:rsidR="00595307" w:rsidRDefault="00595307" w:rsidP="00595307">
      <w:pPr>
        <w:pStyle w:val="2"/>
      </w:pPr>
      <w:r>
        <w:t>5</w:t>
      </w:r>
      <w:r>
        <w:rPr>
          <w:rFonts w:hint="eastAsia"/>
        </w:rPr>
        <w:t xml:space="preserve">.2  </w:t>
      </w:r>
      <w:r>
        <w:rPr>
          <w:rFonts w:hint="eastAsia"/>
        </w:rPr>
        <w:t>对本项目过程的改进建议</w:t>
      </w:r>
    </w:p>
    <w:p w:rsidR="00595307" w:rsidRDefault="00595307" w:rsidP="00595307">
      <w:pPr>
        <w:pStyle w:val="2"/>
      </w:pPr>
      <w:r>
        <w:t>5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 xml:space="preserve">  </w:t>
      </w:r>
      <w:r>
        <w:rPr>
          <w:rFonts w:hint="eastAsia"/>
        </w:rPr>
        <w:t>项目遗留问题及处理方案</w:t>
      </w:r>
    </w:p>
    <w:p w:rsidR="00AF505D" w:rsidRDefault="00701499">
      <w:pPr>
        <w:pStyle w:val="1"/>
      </w:pPr>
      <w:r>
        <w:t>6</w:t>
      </w:r>
      <w:r>
        <w:rPr>
          <w:rFonts w:hint="eastAsia"/>
        </w:rPr>
        <w:t xml:space="preserve"> </w:t>
      </w:r>
      <w:r>
        <w:rPr>
          <w:rFonts w:hint="eastAsia"/>
        </w:rPr>
        <w:t>运维与售后服务</w:t>
      </w:r>
    </w:p>
    <w:p w:rsidR="00AF505D" w:rsidRDefault="00701499">
      <w:pPr>
        <w:pStyle w:val="2"/>
        <w:rPr>
          <w:sz w:val="28"/>
          <w:szCs w:val="28"/>
        </w:rPr>
      </w:pPr>
      <w:r>
        <w:rPr>
          <w:rFonts w:hint="eastAsia"/>
          <w:sz w:val="28"/>
          <w:szCs w:val="28"/>
        </w:rPr>
        <w:t>6.1</w:t>
      </w:r>
      <w:r>
        <w:rPr>
          <w:rFonts w:hint="eastAsia"/>
          <w:sz w:val="28"/>
          <w:szCs w:val="28"/>
        </w:rPr>
        <w:t>系统免费运维服务内容</w:t>
      </w:r>
    </w:p>
    <w:p w:rsidR="00AF505D" w:rsidRDefault="00701499">
      <w:pPr>
        <w:pStyle w:val="2"/>
        <w:rPr>
          <w:sz w:val="28"/>
          <w:szCs w:val="28"/>
        </w:rPr>
      </w:pPr>
      <w:r>
        <w:rPr>
          <w:rFonts w:hint="eastAsia"/>
          <w:sz w:val="28"/>
          <w:szCs w:val="28"/>
        </w:rPr>
        <w:t>6.2</w:t>
      </w:r>
      <w:r>
        <w:rPr>
          <w:rFonts w:hint="eastAsia"/>
          <w:sz w:val="28"/>
          <w:szCs w:val="28"/>
        </w:rPr>
        <w:t>项目售后服务内容</w:t>
      </w:r>
      <w:bookmarkStart w:id="0" w:name="_GoBack"/>
      <w:bookmarkEnd w:id="0"/>
    </w:p>
    <w:sectPr w:rsidR="00AF50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49E" w:rsidRDefault="0042449E" w:rsidP="008C1564">
      <w:r>
        <w:separator/>
      </w:r>
    </w:p>
  </w:endnote>
  <w:endnote w:type="continuationSeparator" w:id="0">
    <w:p w:rsidR="0042449E" w:rsidRDefault="0042449E" w:rsidP="008C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49E" w:rsidRDefault="0042449E" w:rsidP="008C1564">
      <w:r>
        <w:separator/>
      </w:r>
    </w:p>
  </w:footnote>
  <w:footnote w:type="continuationSeparator" w:id="0">
    <w:p w:rsidR="0042449E" w:rsidRDefault="0042449E" w:rsidP="008C1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CA3AD7"/>
    <w:multiLevelType w:val="multilevel"/>
    <w:tmpl w:val="70CA3AD7"/>
    <w:lvl w:ilvl="0">
      <w:start w:val="1"/>
      <w:numFmt w:val="decimal"/>
      <w:lvlText w:val="%1）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B34"/>
    <w:rsid w:val="00005412"/>
    <w:rsid w:val="00010312"/>
    <w:rsid w:val="000527F4"/>
    <w:rsid w:val="000C5D6C"/>
    <w:rsid w:val="000F310A"/>
    <w:rsid w:val="00144D16"/>
    <w:rsid w:val="00162AAE"/>
    <w:rsid w:val="00171003"/>
    <w:rsid w:val="00194991"/>
    <w:rsid w:val="001A7C18"/>
    <w:rsid w:val="001B1CB0"/>
    <w:rsid w:val="001F286C"/>
    <w:rsid w:val="001F75D6"/>
    <w:rsid w:val="00200DA6"/>
    <w:rsid w:val="00250841"/>
    <w:rsid w:val="00281087"/>
    <w:rsid w:val="00291E92"/>
    <w:rsid w:val="002E64AC"/>
    <w:rsid w:val="002F6434"/>
    <w:rsid w:val="00300F56"/>
    <w:rsid w:val="003226C7"/>
    <w:rsid w:val="00322D83"/>
    <w:rsid w:val="00353257"/>
    <w:rsid w:val="00357A9B"/>
    <w:rsid w:val="003A5B37"/>
    <w:rsid w:val="003A78AF"/>
    <w:rsid w:val="003E0E91"/>
    <w:rsid w:val="003E7FB5"/>
    <w:rsid w:val="00401671"/>
    <w:rsid w:val="004021C6"/>
    <w:rsid w:val="0040762C"/>
    <w:rsid w:val="0042449E"/>
    <w:rsid w:val="004A1068"/>
    <w:rsid w:val="004A6B6C"/>
    <w:rsid w:val="004B4FB2"/>
    <w:rsid w:val="004F3186"/>
    <w:rsid w:val="00502701"/>
    <w:rsid w:val="0054224A"/>
    <w:rsid w:val="00554A41"/>
    <w:rsid w:val="00572C20"/>
    <w:rsid w:val="0057756D"/>
    <w:rsid w:val="00595307"/>
    <w:rsid w:val="00597E94"/>
    <w:rsid w:val="005D02D3"/>
    <w:rsid w:val="005D4A59"/>
    <w:rsid w:val="005E41E3"/>
    <w:rsid w:val="00635D83"/>
    <w:rsid w:val="006B1A29"/>
    <w:rsid w:val="00701499"/>
    <w:rsid w:val="0071223D"/>
    <w:rsid w:val="0072753F"/>
    <w:rsid w:val="007332B7"/>
    <w:rsid w:val="00735AA6"/>
    <w:rsid w:val="00773C22"/>
    <w:rsid w:val="00793450"/>
    <w:rsid w:val="00812F20"/>
    <w:rsid w:val="008205DC"/>
    <w:rsid w:val="00853B30"/>
    <w:rsid w:val="00886AE2"/>
    <w:rsid w:val="008B1D87"/>
    <w:rsid w:val="008C1564"/>
    <w:rsid w:val="009021EB"/>
    <w:rsid w:val="00961294"/>
    <w:rsid w:val="00995DB6"/>
    <w:rsid w:val="009A061D"/>
    <w:rsid w:val="009E3D66"/>
    <w:rsid w:val="009E4A45"/>
    <w:rsid w:val="00A30257"/>
    <w:rsid w:val="00A807EA"/>
    <w:rsid w:val="00A83206"/>
    <w:rsid w:val="00A96787"/>
    <w:rsid w:val="00AB22B4"/>
    <w:rsid w:val="00AB6B88"/>
    <w:rsid w:val="00AC37CE"/>
    <w:rsid w:val="00AF4D66"/>
    <w:rsid w:val="00AF505D"/>
    <w:rsid w:val="00B1313A"/>
    <w:rsid w:val="00BC5DFF"/>
    <w:rsid w:val="00C1789F"/>
    <w:rsid w:val="00C20122"/>
    <w:rsid w:val="00C303E1"/>
    <w:rsid w:val="00C60577"/>
    <w:rsid w:val="00C6129E"/>
    <w:rsid w:val="00C85C75"/>
    <w:rsid w:val="00CB48C7"/>
    <w:rsid w:val="00CD35BE"/>
    <w:rsid w:val="00D21A62"/>
    <w:rsid w:val="00D47C0B"/>
    <w:rsid w:val="00DB1B68"/>
    <w:rsid w:val="00DC55D1"/>
    <w:rsid w:val="00E63562"/>
    <w:rsid w:val="00E84B34"/>
    <w:rsid w:val="00EB41B2"/>
    <w:rsid w:val="00EB4D3D"/>
    <w:rsid w:val="00EB71F5"/>
    <w:rsid w:val="00F12BC7"/>
    <w:rsid w:val="00F214DF"/>
    <w:rsid w:val="00F44FF0"/>
    <w:rsid w:val="00F65CCD"/>
    <w:rsid w:val="00FA676E"/>
    <w:rsid w:val="315A4690"/>
    <w:rsid w:val="396226F3"/>
    <w:rsid w:val="4262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AED4D9-3479-4D3A-A126-19143C5B1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D15276-3735-4786-ABCE-369BD1EA1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wangtongfei</dc:creator>
  <cp:lastModifiedBy>匿名用户</cp:lastModifiedBy>
  <cp:revision>17</cp:revision>
  <cp:lastPrinted>2020-07-16T08:49:00Z</cp:lastPrinted>
  <dcterms:created xsi:type="dcterms:W3CDTF">2016-03-22T01:21:00Z</dcterms:created>
  <dcterms:modified xsi:type="dcterms:W3CDTF">2022-09-20T03:01:00Z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